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</w:rPr>
        <w:t>滕舞霜：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22</w:t>
      </w:r>
      <w:r>
        <w:rPr>
          <w:rFonts w:hint="eastAsia" w:ascii="宋体" w:hAnsi="宋体" w:cs="宋体"/>
          <w:kern w:val="0"/>
          <w:sz w:val="24"/>
        </w:rPr>
        <w:t>岁，汉族，中共预备党员，物流1</w:t>
      </w:r>
      <w:r>
        <w:rPr>
          <w:rFonts w:ascii="宋体" w:hAnsi="宋体" w:cs="宋体"/>
          <w:kern w:val="0"/>
          <w:sz w:val="24"/>
        </w:rPr>
        <w:t>2002</w:t>
      </w:r>
      <w:r>
        <w:rPr>
          <w:rFonts w:hint="eastAsia" w:ascii="宋体" w:hAnsi="宋体" w:cs="宋体"/>
          <w:kern w:val="0"/>
          <w:sz w:val="24"/>
        </w:rPr>
        <w:t>班，湖北宜昌人，高中毕业于湖北省枝江市第一高级中学。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自从进入大学以来，她目标坚定，始终刻苦钻研，勤奋好学，在各方面取得优异的成绩。自大一至大四一直担任班级学习委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员，曾任校青马班学习委员和组长、学院学生会主席团助理；积极参加社会志愿服务，成为了一名光荣的注册中国志愿者，由于抗疫期间的突出表现被家乡社区评为</w:t>
      </w:r>
      <w:r>
        <w:rPr>
          <w:rFonts w:hint="eastAsia" w:asci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</w:rPr>
        <w:t>最美志愿者</w:t>
      </w:r>
      <w:r>
        <w:rPr>
          <w:rFonts w:hint="eastAsia" w:ascii="宋体" w:cs="宋体"/>
          <w:kern w:val="0"/>
          <w:sz w:val="24"/>
        </w:rPr>
        <w:t>”；</w:t>
      </w:r>
      <w:r>
        <w:rPr>
          <w:rFonts w:hint="eastAsia" w:ascii="宋体" w:hAnsi="宋体" w:cs="宋体"/>
          <w:kern w:val="0"/>
          <w:sz w:val="24"/>
        </w:rPr>
        <w:t>一次性通过全国大学生英语四级和六级考试，其中四级分数为6</w:t>
      </w:r>
      <w:r>
        <w:rPr>
          <w:rFonts w:ascii="宋体" w:hAnsi="宋体" w:cs="宋体"/>
          <w:kern w:val="0"/>
          <w:sz w:val="24"/>
        </w:rPr>
        <w:t>29</w:t>
      </w:r>
      <w:r>
        <w:rPr>
          <w:rFonts w:hint="eastAsia" w:ascii="宋体" w:hAnsi="宋体" w:cs="宋体"/>
          <w:kern w:val="0"/>
          <w:sz w:val="24"/>
        </w:rPr>
        <w:t>分，六级分数为5</w:t>
      </w:r>
      <w:r>
        <w:rPr>
          <w:rFonts w:ascii="宋体" w:hAnsi="宋体" w:cs="宋体"/>
          <w:kern w:val="0"/>
          <w:sz w:val="24"/>
        </w:rPr>
        <w:t>23</w:t>
      </w:r>
      <w:r>
        <w:rPr>
          <w:rFonts w:hint="eastAsia" w:ascii="宋体" w:hAnsi="宋体" w:cs="宋体"/>
          <w:kern w:val="0"/>
          <w:sz w:val="24"/>
        </w:rPr>
        <w:t>分；主持完成校级大学生创新创业训练计划项目1项；曾获全国大学生英语竞赛全国二等奖、第九届中国国际“互联网</w:t>
      </w:r>
      <w:r>
        <w:rPr>
          <w:rFonts w:ascii="宋体" w:hAnsi="宋体" w:cs="宋体"/>
          <w:kern w:val="0"/>
          <w:sz w:val="24"/>
        </w:rPr>
        <w:t>+”大学生创新创业大赛</w:t>
      </w:r>
      <w:r>
        <w:rPr>
          <w:rFonts w:hint="eastAsia" w:ascii="宋体" w:hAnsi="宋体" w:cs="宋体"/>
          <w:kern w:val="0"/>
          <w:sz w:val="24"/>
        </w:rPr>
        <w:t>湖北省银奖、第十八届大学生课外学术科技作品竞赛湖北省二等奖、</w:t>
      </w:r>
      <w:r>
        <w:rPr>
          <w:rFonts w:ascii="宋体" w:hAnsi="宋体" w:cs="宋体"/>
          <w:kern w:val="0"/>
          <w:sz w:val="24"/>
        </w:rPr>
        <w:t>全国大学生数学建模竞赛</w:t>
      </w:r>
      <w:r>
        <w:rPr>
          <w:rFonts w:hint="eastAsia" w:ascii="宋体" w:hAnsi="宋体" w:cs="宋体"/>
          <w:kern w:val="0"/>
          <w:sz w:val="24"/>
        </w:rPr>
        <w:t>湖北省</w:t>
      </w:r>
      <w:r>
        <w:rPr>
          <w:rFonts w:ascii="宋体" w:hAnsi="宋体" w:cs="宋体"/>
          <w:kern w:val="0"/>
          <w:sz w:val="24"/>
        </w:rPr>
        <w:t>三等奖</w:t>
      </w:r>
      <w:r>
        <w:rPr>
          <w:rFonts w:hint="eastAsia" w:ascii="宋体" w:hAnsi="宋体" w:cs="宋体"/>
          <w:kern w:val="0"/>
          <w:sz w:val="24"/>
        </w:rPr>
        <w:t>全国大学生数学建模竞赛湖北省三等奖</w:t>
      </w:r>
      <w:r>
        <w:rPr>
          <w:rFonts w:hint="eastAsia" w:ascii="宋体" w:cs="宋体"/>
          <w:kern w:val="0"/>
          <w:sz w:val="24"/>
        </w:rPr>
        <w:t>；</w:t>
      </w:r>
      <w:r>
        <w:rPr>
          <w:rFonts w:hint="eastAsia" w:ascii="宋体" w:hAnsi="宋体" w:cs="宋体"/>
          <w:kern w:val="0"/>
          <w:sz w:val="24"/>
        </w:rPr>
        <w:t>曾获评“长江大学优秀学生干部”1次、“长江大学三好学生标兵”1次、“长江大学三好学生”1次、“长江大学优秀共青团员”1次、学院“优秀学生干部”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次，“神开德贵”奖学金1次；现已保研至苏州大学继续攻读硕士学位。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ascii="宋体" w:hAnsi="宋体" w:cs="宋体"/>
          <w:kern w:val="0"/>
          <w:sz w:val="24"/>
        </w:rPr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光阴者，百代之过客也，唯奋力奔跑者，方能生风起时。希望我们在拥抱未来的大道上，坚定不移地追光前行；希望我们在这个梦想绽放的季节里，向着远方全力奔跑。愿我们在人生的下一个旅途，良辰美景，有友同行，前程似锦，理想长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6688659A"/>
    <w:rsid w:val="7500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2024-04-26T03:32:00Z</dcterms:created>
  <dc:creator>10458</dc:creator>
  <cp:lastModifiedBy>禧</cp:lastModifiedBy>
  <dcterms:modified xsi:type="dcterms:W3CDTF">2024-04-26T05:53:05Z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3F9CC3A2E47A4E8EB2EA543F0FD45028_12</vt:lpwstr>
  </property>
</Properties>
</file>